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C3300"/>
        </w:rPr>
      </w:pPr>
      <w:r>
        <w:rPr>
          <w:b/>
          <w:bCs/>
          <w:color w:val="CC3300"/>
        </w:rPr>
        <w:t>University of Mumbai</w:t>
      </w:r>
    </w:p>
    <w:p>
      <w:pPr>
        <w:pStyle w:val="Normal"/>
        <w:jc w:val="center"/>
        <w:rPr>
          <w:b/>
          <w:b/>
          <w:bCs/>
          <w:color w:val="CC3300"/>
        </w:rPr>
      </w:pPr>
      <w:r>
        <w:rPr>
          <w:b/>
          <w:bCs/>
          <w:color w:val="CC3300"/>
        </w:rPr>
        <w:t>Examination 2020 under Cluster5(APSIT)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Program: BE Information Engineering </w:t>
      </w:r>
    </w:p>
    <w:p>
      <w:pPr>
        <w:pStyle w:val="Normal"/>
        <w:jc w:val="center"/>
        <w:rPr/>
      </w:pPr>
      <w:r>
        <w:rPr/>
        <w:t>Curriculum Scheme: Revised 2016</w:t>
      </w:r>
    </w:p>
    <w:p>
      <w:pPr>
        <w:pStyle w:val="Normal"/>
        <w:jc w:val="center"/>
        <w:rPr/>
      </w:pPr>
      <w:r>
        <w:rPr/>
        <w:t xml:space="preserve">Examination: Final Year Semester VIII </w:t>
      </w:r>
    </w:p>
    <w:p>
      <w:pPr>
        <w:pStyle w:val="Normal"/>
        <w:jc w:val="center"/>
        <w:rPr/>
      </w:pPr>
      <w:r>
        <w:rPr/>
        <w:t>Course Code: ITDLO8041 and Course Name: User Interaction Design</w:t>
      </w:r>
    </w:p>
    <w:p>
      <w:pPr>
        <w:pStyle w:val="Normal"/>
        <w:jc w:val="center"/>
        <w:rPr>
          <w:b/>
          <w:b/>
        </w:rPr>
      </w:pPr>
      <w:r>
        <w:rPr>
          <w:b/>
        </w:rPr>
        <w:t>SAMPLE QUESTION BANK</w:t>
      </w:r>
    </w:p>
    <w:p>
      <w:pPr>
        <w:pStyle w:val="Normal"/>
        <w:rPr/>
      </w:pPr>
      <w:r>
        <w:rPr/>
        <w:t xml:space="preserve">============================================================================== </w:t>
      </w:r>
    </w:p>
    <w:p>
      <w:pPr>
        <w:pStyle w:val="Normal"/>
        <w:jc w:val="both"/>
        <w:rPr/>
      </w:pPr>
      <w:r>
        <w:rPr/>
        <w:t xml:space="preserve"> </w:t>
      </w:r>
    </w:p>
    <w:tbl>
      <w:tblPr>
        <w:tblStyle w:val="TableGrid"/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4"/>
        <w:gridCol w:w="8120"/>
      </w:tblGrid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MODULE 1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Actual programming of software code is done during the ____________ step in the SDLC.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D: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3A3A3A"/>
                <w:sz w:val="27"/>
                <w:szCs w:val="27"/>
              </w:rPr>
              <w:t xml:space="preserve">Development and documentation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What is interaction design?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3A3A3A"/>
                <w:sz w:val="27"/>
                <w:szCs w:val="27"/>
              </w:rPr>
            </w:pPr>
            <w:r>
              <w:rPr>
                <w:b w:val="false"/>
                <w:bCs w:val="false"/>
                <w:color w:val="3A3A3A"/>
                <w:sz w:val="27"/>
                <w:szCs w:val="27"/>
              </w:rPr>
              <w:t xml:space="preserve">Designing interactive products to support the way people communicate and interact in their everyday and working lives.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A good place to start thinking about how to design usable interactive products is to compare examples of ______________.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Well and poorly-designed products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7"/>
                <w:szCs w:val="27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What is the key concern at the start while designing an interactive product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To understand the kind of activities people are doing when interacting with the products.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Q5.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8"/>
                <w:szCs w:val="28"/>
              </w:rPr>
              <w:t>Which interface design principles does not allow user to remain in control of interaction with a system?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Only provide one rigidly defined method for accomplishing a task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Q6.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______________ is increasingly being accepted as the umbrella term, covering all of the aspects designing a product.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Interaction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The focus of interaction design is very much concerned with practice which means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How to design user experiences.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Q8.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In designing team there are many benefits of bringing together people with different backgrounds and training . What is the drawback of this ?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More cost is involved.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Q9.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The user experience focuses 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How a product behaves and is used by people in the real world.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Q10.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8"/>
                <w:szCs w:val="28"/>
              </w:rPr>
              <w:t>Which of the following is a desirable user experience goals?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Enjoyable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Q11.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Which of the following is not a part of process of interaction design?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The manufacturing side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Q12.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Term utility refers to ___________.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The extent to which the product provides the right kind of</w:t>
              <w:br/>
              <w:t>Functionality so that users can do what they need or want to do.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Q13.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Which of the following is not a usability goals?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 xml:space="preserve">Marketing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Q14.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Which of the following is not a desirable user experience goals?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Making one feel guilty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Q15.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Which of the following is not an undesirable user experience goals?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Enjoyable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Q16.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__________ refers to determining ways of restricting</w:t>
              <w:br/>
              <w:t>The kinds of user interaction that can take place at a given moment.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Constraints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Q17.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To afford means 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  <w:sz w:val="27"/>
                <w:szCs w:val="27"/>
              </w:rPr>
              <w:t>To give a clue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Q18.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As per Mccarthy and Wright propose four core threads that make up our holistic Experiences are 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</w:t>
            </w:r>
            <w:r>
              <w:rPr/>
              <w:t>C</w:t>
            </w:r>
            <w:r>
              <w:rPr/>
              <w:t>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Sensual, emotional, compositional, and spatio-temporal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Q19.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Full form of SRS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222222"/>
                <w:sz w:val="27"/>
                <w:szCs w:val="27"/>
              </w:rPr>
              <w:t>Software requirements specification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Q20.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An interaction design is __________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7"/>
                <w:szCs w:val="27"/>
              </w:rPr>
              <w:t>A creative activity and a goal-directed problem solving activity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Q21.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Which is a third stage of waterfall model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7"/>
                <w:szCs w:val="27"/>
              </w:rPr>
              <w:t>Coding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Q22.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Why red text should not be used on a blue background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7"/>
                <w:szCs w:val="27"/>
              </w:rPr>
              <w:t>It will be fuzzy to read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Q23.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Upto how many colours to use for highlighting objects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7"/>
                <w:szCs w:val="27"/>
              </w:rPr>
              <w:t>5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Q24.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Best kind of help is: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7"/>
                <w:szCs w:val="27"/>
              </w:rPr>
              <w:t>Self Learning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MODULE 2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Q25.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"a design principle is to try to make systems transparent so people can understand them better and know what to do "which example it is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Mental models &amp; system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Q26.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Driving a car,</w:t>
              <w:br/>
              <w:t>Reading a book, having a conversation, and playing a video game are examples of which cognition?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Experiential cognition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is a type of emotional interface?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Expressive interface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Q28.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Designing, learning, and writing a</w:t>
              <w:br/>
              <w:t>Book are example of which cognition?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Reflective cognition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Q29.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"This is the process of selecting things to concentrate on, at a point in time, from the range of possibilities available." Given definition suites to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Attention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Q30.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Mental processing is considered to be constrained by two influences: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Mental maturity and life opportunities.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Q31.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Which of the following is </w:t>
            </w:r>
            <w:r>
              <w:rPr>
                <w:b/>
                <w:bCs/>
              </w:rPr>
              <w:t>related</w:t>
            </w:r>
            <w:r>
              <w:rPr>
                <w:b/>
                <w:bCs/>
              </w:rPr>
              <w:t xml:space="preserve"> to conceptual models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Requirement</w:t>
            </w:r>
            <w:r>
              <w:rPr>
                <w:b w:val="false"/>
                <w:bCs w:val="false"/>
              </w:rPr>
              <w:t xml:space="preserve"> analysis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Q32.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Diversity of techniques now used to change what customer do or think, is found in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Perception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Q33.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interaction type to choose does not depend 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The number of users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Q34.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While designing what things you need to take into account: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what users are doing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Q35.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Which technology is broadly defined as technology that is designed to change attitudes or </w:t>
            </w:r>
            <w:r>
              <w:rPr>
                <w:b/>
                <w:bCs/>
              </w:rPr>
              <w:t>behaviors</w:t>
            </w:r>
            <w:r>
              <w:rPr>
                <w:b/>
                <w:bCs/>
              </w:rPr>
              <w:t xml:space="preserve"> of the users through persuasion and social influence, but not through coercion.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Persuasive technology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Q36.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Cognitive development is influenced by all of the following except: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Language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222222"/>
              </w:rPr>
              <w:t>"A design principle is to try to make systems transparent so people can understand them better and know what to do "which example it is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Mental models &amp; system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Q38.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222222"/>
              </w:rPr>
              <w:t xml:space="preserve">HCI is acronym of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Human computer interaction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Q39.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222222"/>
              </w:rPr>
              <w:t>Which kind of cognition leads to new ideas and creativity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Reflective cognition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Q40.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222222"/>
              </w:rPr>
              <w:t>Interaction design is a process for designing interactive  ______ to support the way people communicate and interact in their everyday and working lives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Products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MODULE 3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Q41.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Which of the following is a disadvantage of qualitative interviewing relative to participant observation?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It may not provide access to deviant or hidden activities.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Q42.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Which of the following is a key premise when designing your questionnaire?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Remember your research questions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Q43.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question bank is a useful resource for: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Studying the way questions have been successfully used in previous surveys.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Q44.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Why is data analysis concerned with data reduction?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 xml:space="preserve">Because we need to make sense of the data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Q45.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The ________ and control systems should be altered to support the strategic human resource function.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Reward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Q46.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Why is it helpful to prepare an interview guide before conducting semi-structured interviews?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 </w:t>
            </w:r>
            <w:r>
              <w:rPr>
                <w:b w:val="false"/>
                <w:bCs w:val="false"/>
                <w:color w:val="000000"/>
              </w:rPr>
              <w:t xml:space="preserve">So that the data from different interviewees will be comparable and relevant to your research questions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Which one of these is a self-administered questionnaire?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Postal questionnaire.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Q48.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Which of the following is not included in the data gathering during requirement analysis?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Hiring authority.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Q49.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_______ is an approach that emerged from the ethnographic approach to data gathering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Contextual inquiry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Q50.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is not data gathering guidelines for requirements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Select items for the final questionnaire and reword as necessary to make them clear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Q51.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brainstorming for innovation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It is a generic technique used to generate, refine, and develop ideas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Q52.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In task description users are involved 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Throughout development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Q53.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Use cases are associated with _________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An actor, and it is the actor's goal in using the system that the use case wants to capture.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Q54.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ful form of HTA?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Hierarchical task analysis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Q55.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How many data gathering techniques are there in user interaction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5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Q56.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How many problems are associated with data gathering techniques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3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MODULE 4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does user-centered approach emphasize 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Real users and their goals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Q58.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empirical measurement?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Early in development, the reactions and performance of intended users to printed scenarios, manuals, etc., are observed and measured.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Q59.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iterative design?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When problems are found in user testing, they are fixed and then more tests and observations are carried out to see the effects of the fixes.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Q60.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The best way to ensure that development continues to take users’ activities into account is to involve ___________ throughout development.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Real users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Q61.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______________ is the process of making sure that the users’ expectations of the new product are realistic.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Expectation management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Q62.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___________ is normally used to describe the activity of investigating and analyzing an initial set of requirements that have been gathered elicited, or captured.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Requirements analysis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Q63.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In ___________when problems are found in user testing, they are fixed and then more tests and observations are carried out to see the effects of the fixes.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Iterative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Q64.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These are: establishing requirements for the user experience, ______________, prototyping the alternative designs so that they can be communicated and assessed, and evaluating what is being built throughout the process and the user experience it offers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Designing alternatives that meet those requirements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Q65.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Establishing requirements is ____________ approach.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User-centered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Q66.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Two sub activities of core designing are conceptual design and 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Concrete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Q67.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are the two sub activities of core designing?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Conceptual design and concrete design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Q68.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A ____________ does not look very much like the final product and does not provide the same functionality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Low-fidelity prototype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Q69.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 xml:space="preserve">A ___________ is an outline of what people can do with a product and what concepts are needed to understand how to interact with it.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Conceptual model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Q70.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are the types of compromises in prototyping?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Vertical and horizontal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Q71.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Paper, cardboard, sketches of screens, are examples of which fidelity prototyping?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Low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Q72.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is the most likely interface metaphor used by a smartphone calendar?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Mobile technology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MODULE 5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The ability of the user to assess the effect of past operations on the current state.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Synthesizability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Q74.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Task migratability?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It concerns the transfer of control for execution of tasks between system and user. 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Q75.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do we mean by design rules?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 xml:space="preserve">rules a designer can follow in order to increase the usability of the eventual software product.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Q76.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Term Learnability  means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The ease with which new users can begin effective interaction and achieve maximal performance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As per principles of learnability term Consistency means: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Likeness in input–output behavior arising from similar situations or similar task objectives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Q78.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As per principles of robustness term Task conformance means: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The degree to which the system services support all of the tasks the user wishes to perform and in the way that the user understands them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Q79.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As per ISO standard 9241 term Efﬁciency  means: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The resources expended in relation to the accuracy and completeness of goals achieved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Q80.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According to Norman’s Seven Principles for Transforming Difﬁcult Tasks into Simple Ones what is the meaning of "Make things visible"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bridge the gulfs of execution and evaluation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Q81.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does not belong to 9 heuristics?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Easy to use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Q82.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Principle to support usability?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Learnability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Q83.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is not a finding from usability testing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Screen Splitting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Q84.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is not an evaluation Paradigm?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Ethical issues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Q85.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Quick and dirty evaluation involves getting ________ feedback from users</w:t>
            </w:r>
            <w:r>
              <w:rPr>
                <w:b/>
                <w:bCs/>
                <w:color w:val="333333"/>
              </w:rPr>
              <w:t>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 </w:t>
            </w:r>
            <w:r>
              <w:rPr>
                <w:b w:val="false"/>
                <w:bCs w:val="false"/>
                <w:color w:val="000000"/>
              </w:rPr>
              <w:t>I</w:t>
            </w:r>
            <w:r>
              <w:rPr>
                <w:b w:val="false"/>
                <w:bCs w:val="false"/>
                <w:color w:val="333333"/>
              </w:rPr>
              <w:t>nformal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Q86.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The cognitive walkthrough mainly evaluates a product's?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learnability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Which of the following corresponds to the computer interface technology that uses icon, etc?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GUI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Q88.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How many main categories of principles to support usability?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3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z w:val="27"/>
                <w:szCs w:val="27"/>
              </w:rPr>
              <w:t>MODULE 6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Q89.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Approach to evaluating user interfaces involves collecting data using a combination of methods is called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Usability testing.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Q90.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The first walkthroughs developed is _________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Cognitive walkthroughs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Q91.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controlled experiment?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C: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A study that is conducted to test hypotheses about some aspect of an interface or other dimension.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Q92.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Post-test questionnaires (conducted after a usability test) are particularly useful for</w:t>
              <w:br/>
              <w:t xml:space="preserve">Measuring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User satisfaction.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Q93.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Exploring how children talk together in order to see if an innovative new groupware product would help them to be more engaged would probably be better informed by a _________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Field study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Q94.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What is summative evaluation?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An evaluation that is done when the design is complete.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Q95.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kind of activity does the d.e.c.i.d.e acronym support?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Planning and conducting an evaluation and analysing the data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Q96.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Identify the evaluation technique that is useful to evaluate early design such as prototype and storyboard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Heuristic evaluation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Q97.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In heuristic evaluation,  ________ is known as heuristics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A: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Experts, guided by a set of usability principles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Q98.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Select the heuristic principle to describe the given statement below:</w:t>
              <w:br/>
              <w:t>"</w:t>
            </w:r>
            <w:r>
              <w:rPr>
                <w:color w:val="000000"/>
              </w:rPr>
              <w:t>always keep user informed about what is going on, through appropriate feedback within reasonable time."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>Visibility of system status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Q99.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ecological validity?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Option D: </w:t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A particular kind of validity that concerns how the environment in which an evaluation is conducted influences or even distorts the results.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1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Q100.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color w:val="000000"/>
              </w:rPr>
              <w:t>What is formative evaluation?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Option B:</w:t>
            </w:r>
          </w:p>
        </w:tc>
        <w:tc>
          <w:tcPr>
            <w:tcW w:w="812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olor w:val="000000"/>
              </w:rPr>
              <w:t xml:space="preserve">An evaluation that is done during design to check that the product fulfills requirements and continues to meet users’ needs. 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40" w:right="994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7462362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>
            <w:color w:val="C00000"/>
          </w:rPr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26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lear" w:pos="265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lear" w:pos="265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f0012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a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3a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Application>LibreOffice/6.1.4.2$Windows_X86_64 LibreOffice_project/9d0f32d1f0b509096fd65e0d4bec26ddd1938fd3</Application>
  <Pages>9</Pages>
  <Words>2139</Words>
  <Characters>11257</Characters>
  <CharactersWithSpaces>13069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2020-09-20T04:26:00Z</dcterms:created>
  <dc:creator>admin</dc:creator>
  <dc:description/>
  <dc:language>en-IN</dc:language>
  <cp:lastModifiedBy/>
  <dcterms:modified xsi:type="dcterms:W3CDTF">2020-10-09T16:21:44Z</dcterms:modified>
  <cp:revision>137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